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44" w:rsidRPr="004A1E44" w:rsidRDefault="004A1E44" w:rsidP="004A1E44">
      <w:pPr>
        <w:spacing w:before="100" w:beforeAutospacing="1" w:after="100" w:afterAutospacing="1" w:line="240" w:lineRule="auto"/>
        <w:jc w:val="right"/>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Mẫu số 12</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CỘNG HOÀ XÃ HỘI CHỦ NGHĨA VIỆT NAM</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Độc lập - Tự do - Hạnh phúc</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HỢP ĐỒNG CHUYỂN NHƯỢNG QUYỀN LIÊN QUAN</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Hôm nay, ngày..............tháng..................năm .................</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Tại.....................................................................................</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Chúng tôi gồm:</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Bên chuyển nhượng (Bên A):</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Họ và tên/Tên tổ chức: ....................................................................................................</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(Trong trường hợp có đồng chủ sở hữu thì phải kèm theo thoả thuận uỷ quyền bằng văn bản thể hiện ý chí chung của tất cả các đồng chủ sở hữu cho người đại diện ký hợp đồng)</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Là:...................................................................................................................................</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(Người biểu diễn, Tổ chức sản xuất bản ghi âm, ghi hình, Tổ chức phát sóng; Người thừa kế quyền liên quan; người đại diện cho các đồng chủ sở hữu, người đại diện cho các đồng thừa kế)</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Sinh ngày:........... tháng........... năm.............................................</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Số giấy chứng nhận đăng ký kinh doanh:………………………………………………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Cấp ngày..........tháng..........năm..........tại.....................................................................</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(Đối với tổ chức)</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Số CMTND/Hộ chiếu.....................................................................................................</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Cấp ngày.........tháng..........năm..............tại...................................................................</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Quốc tịch:...................................................................................................................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Địa chỉ:......................................................................................................................</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lastRenderedPageBreak/>
        <w:t>Số điện thoại:...........................Fax:........................Email:............................................</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Là chủ sở hữu quyền liên quan đối với chương trình:........................................................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Bên nhận chuyển nhượng (Bên B):</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Họ và tên/Tên tổ chức: .....................................................................................................</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Là:..................................................................................................................................</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Sinh ngày:........... tháng........... năm..................................................................................</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Số giấy chứng nhận đăng ký kinh doanh :………………..........................................</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Cấp ngày...........tháng..........năm.............................tại..................................................</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(Đối với tổ chức)</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Số CMTND/Hộ chiếu...................................................................................................</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Cấp ngày…......tháng...........năm..............tại.................................................................</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Quốc tịch:......................................................................................................................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Địa chỉ:.........................................................................................................................</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Số điện thoại:...........................Fax:........................Email:............................................</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Hai bên cùng thoả thuận và ký hợp đồng với các điều khoản sau:</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Điều 1</w:t>
      </w:r>
      <w:r w:rsidRPr="004A1E44">
        <w:rPr>
          <w:rFonts w:ascii="Times New Roman" w:eastAsia="Times New Roman" w:hAnsi="Times New Roman" w:cs="Times New Roman"/>
          <w:i/>
          <w:iCs/>
          <w:sz w:val="24"/>
          <w:szCs w:val="24"/>
        </w:rPr>
        <w:t>: Bên A đồng ý chuyển nhượng quyền: ………………………………thuộc quyền sở hữu của mình cho bên B đối với chương trình dưới đây:</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(Ghi cụ thể tên quyền thoả thuận chuyển nhượng trong số các quyền quy định tại các Điều 29, 30, 31 Luật SHTT)</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Tên chương trình:........................................................................................................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Loại hình:....................................................................................................................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Tác giả:.......................................................................................................................</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Đã công bố/chưa công bố :.........................................................................................</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(Nếu chương trình đã công bố thì ghi rõ ngày, tháng, năm, hình thức, nơi công bố)</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lastRenderedPageBreak/>
        <w:t>Điều 2:</w:t>
      </w:r>
      <w:r w:rsidRPr="004A1E44">
        <w:rPr>
          <w:rFonts w:ascii="Times New Roman" w:eastAsia="Times New Roman" w:hAnsi="Times New Roman" w:cs="Times New Roman"/>
          <w:i/>
          <w:iCs/>
          <w:sz w:val="24"/>
          <w:szCs w:val="24"/>
        </w:rPr>
        <w:t xml:space="preserve"> Bên A có trách nhiệm chuyển bản sao chương trình cho bên B quản lý và khai thác các quyền liên quan đã được chuyển nhượng ghi tại Điều 1 Hợp đồng này.</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Thời gian chuyển bản sao chương trình:.......................................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(Các bên có thể ấn định thời hạn hoặc thời điểm chuyển bản sao chương trình)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Địa điểm chuyển bản sao tác phẩm:........................................</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Điều 3:</w:t>
      </w:r>
      <w:r w:rsidRPr="004A1E44">
        <w:rPr>
          <w:rFonts w:ascii="Times New Roman" w:eastAsia="Times New Roman" w:hAnsi="Times New Roman" w:cs="Times New Roman"/>
          <w:i/>
          <w:iCs/>
          <w:sz w:val="24"/>
          <w:szCs w:val="24"/>
        </w:rPr>
        <w:t xml:space="preserve"> Bên B khai thác sử dụng các quyền được chuyển nhượng ghi tại Điều 1 Hợp đồng này phải tôn trọng các quy định của Luật Sở hữu trí tuệ, các văn bản hướng dẫn thi hành và các quy định pháp luật có liên quan.</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Điều 4:</w:t>
      </w:r>
      <w:r w:rsidRPr="004A1E44">
        <w:rPr>
          <w:rFonts w:ascii="Times New Roman" w:eastAsia="Times New Roman" w:hAnsi="Times New Roman" w:cs="Times New Roman"/>
          <w:i/>
          <w:iCs/>
          <w:sz w:val="24"/>
          <w:szCs w:val="24"/>
        </w:rPr>
        <w:t xml:space="preserve"> Bên B phải thanh toán tiền nhận chuyển nhượng các quyền ghi tại Điều 1 Hợp đồng này cho bên A theo phương thức sau:</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(Giá chuyển nhượng, hình thức, cách thức thanh toán; thời gian, địa điểm thanh toán...)</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 xml:space="preserve">Điều 5: </w:t>
      </w:r>
      <w:r w:rsidRPr="004A1E44">
        <w:rPr>
          <w:rFonts w:ascii="Times New Roman" w:eastAsia="Times New Roman" w:hAnsi="Times New Roman" w:cs="Times New Roman"/>
          <w:sz w:val="24"/>
          <w:szCs w:val="24"/>
        </w:rPr>
        <w:t>Kể từ ngày hợp đồng có hiệu lực Bên A không được chuyển nhượng, sử dụng, cho phép tổ chức, cá nhân khác sử dụng các quyền đã chuyển nhượng ghi tại Điều 1 Hợp đồng này.</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 xml:space="preserve">Điều 6: </w:t>
      </w:r>
      <w:r w:rsidRPr="004A1E44">
        <w:rPr>
          <w:rFonts w:ascii="Times New Roman" w:eastAsia="Times New Roman" w:hAnsi="Times New Roman" w:cs="Times New Roman"/>
          <w:i/>
          <w:iCs/>
          <w:sz w:val="24"/>
          <w:szCs w:val="24"/>
        </w:rPr>
        <w:t>Các bên có nghĩa vụ thực hiện các cam kết tại Hợp đồng này. Bên vi phạm hợp đồng phải bồi thường toàn bộ thiệt hại cho bên kia.</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(Các bên có thể thoả thuận về việc bồi thường theo tỉ lệ % trên giá trị hợp đồng hoặc một khoản tiền nhất định).</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i/>
          <w:iCs/>
          <w:sz w:val="24"/>
          <w:szCs w:val="24"/>
        </w:rPr>
        <w:t>Điều 7:</w:t>
      </w:r>
      <w:r w:rsidRPr="004A1E44">
        <w:rPr>
          <w:rFonts w:ascii="Times New Roman" w:eastAsia="Times New Roman" w:hAnsi="Times New Roman" w:cs="Times New Roman"/>
          <w:i/>
          <w:iCs/>
          <w:sz w:val="24"/>
          <w:szCs w:val="24"/>
        </w:rPr>
        <w:t>Tất cả những tranh chấp về hợp đồng được giải quyết thông qua thoả thuận trực tiếp giữa hai bên. Nếu thoả thuận không đạt kết quả, một trong hai bên có thể nộp đơn yêu cầu Trọng tài hoặc khởi kiện tại Toà án nhân dân có thẩm quyền để giải quyết.</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(Các bên có thể thoả thuận lựa chọn toà án thuộc quốc gia liên quan)</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Điều 8</w:t>
      </w:r>
      <w:r w:rsidRPr="004A1E44">
        <w:rPr>
          <w:rFonts w:ascii="Times New Roman" w:eastAsia="Times New Roman" w:hAnsi="Times New Roman" w:cs="Times New Roman"/>
          <w:sz w:val="24"/>
          <w:szCs w:val="24"/>
        </w:rPr>
        <w:t>: Hợp đồng này có hiệu lực …….. .</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(Các bên có thể thoả thuận về thời điểm có hiệu lực của hợp đồng là ngày ký hợp đồng hoặc khoảng thời gian xác định sau ngày ký hợp đồng hoặc một ngày cụ thể)</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sz w:val="24"/>
          <w:szCs w:val="24"/>
        </w:rPr>
        <w:t>Hợp đồng này được lập thành …….. bản có giá trị như nhau, mỗi bên giữ …… bản.</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(Các bên có thể thoả thuận về ngôn ngữ, số bản của hợp đồng ký kết)</w:t>
      </w: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p>
    <w:tbl>
      <w:tblPr>
        <w:tblW w:w="7485" w:type="dxa"/>
        <w:tblCellSpacing w:w="0" w:type="dxa"/>
        <w:tblCellMar>
          <w:top w:w="15" w:type="dxa"/>
          <w:left w:w="15" w:type="dxa"/>
          <w:bottom w:w="15" w:type="dxa"/>
          <w:right w:w="15" w:type="dxa"/>
        </w:tblCellMar>
        <w:tblLook w:val="04A0" w:firstRow="1" w:lastRow="0" w:firstColumn="1" w:lastColumn="0" w:noHBand="0" w:noVBand="1"/>
      </w:tblPr>
      <w:tblGrid>
        <w:gridCol w:w="3263"/>
        <w:gridCol w:w="4222"/>
      </w:tblGrid>
      <w:tr w:rsidR="004A1E44" w:rsidRPr="004A1E44" w:rsidTr="004A1E44">
        <w:trPr>
          <w:tblCellSpacing w:w="0" w:type="dxa"/>
        </w:trPr>
        <w:tc>
          <w:tcPr>
            <w:tcW w:w="3341" w:type="dxa"/>
            <w:vAlign w:val="center"/>
            <w:hideMark/>
          </w:tcPr>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lastRenderedPageBreak/>
              <w:t>bên A</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Ký tên</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(Ghi rõ họ tên và ký)</w:t>
            </w:r>
          </w:p>
        </w:tc>
        <w:tc>
          <w:tcPr>
            <w:tcW w:w="4328" w:type="dxa"/>
            <w:vAlign w:val="center"/>
            <w:hideMark/>
          </w:tcPr>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bên B</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Ký tên</w:t>
            </w:r>
          </w:p>
          <w:p w:rsidR="004A1E44" w:rsidRPr="004A1E44" w:rsidRDefault="004A1E44" w:rsidP="004A1E44">
            <w:pPr>
              <w:spacing w:before="100" w:beforeAutospacing="1" w:after="100" w:afterAutospacing="1" w:line="240" w:lineRule="auto"/>
              <w:jc w:val="center"/>
              <w:rPr>
                <w:rFonts w:ascii="Times New Roman" w:eastAsia="Times New Roman" w:hAnsi="Times New Roman" w:cs="Times New Roman"/>
                <w:sz w:val="24"/>
                <w:szCs w:val="24"/>
              </w:rPr>
            </w:pPr>
            <w:r w:rsidRPr="004A1E44">
              <w:rPr>
                <w:rFonts w:ascii="Times New Roman" w:eastAsia="Times New Roman" w:hAnsi="Times New Roman" w:cs="Times New Roman"/>
                <w:b/>
                <w:bCs/>
                <w:sz w:val="24"/>
                <w:szCs w:val="24"/>
              </w:rPr>
              <w:t>(Ghi rõ họ tên và ký)</w:t>
            </w:r>
          </w:p>
        </w:tc>
      </w:tr>
    </w:tbl>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p>
    <w:p w:rsidR="004A1E44" w:rsidRPr="004A1E44" w:rsidRDefault="004A1E44" w:rsidP="004A1E44">
      <w:pPr>
        <w:spacing w:before="100" w:beforeAutospacing="1" w:after="100" w:afterAutospacing="1" w:line="240" w:lineRule="auto"/>
        <w:rPr>
          <w:rFonts w:ascii="Times New Roman" w:eastAsia="Times New Roman" w:hAnsi="Times New Roman" w:cs="Times New Roman"/>
          <w:sz w:val="24"/>
          <w:szCs w:val="24"/>
        </w:rPr>
      </w:pPr>
      <w:r w:rsidRPr="004A1E44">
        <w:rPr>
          <w:rFonts w:ascii="Times New Roman" w:eastAsia="Times New Roman" w:hAnsi="Times New Roman" w:cs="Times New Roman"/>
          <w:i/>
          <w:iCs/>
          <w:sz w:val="24"/>
          <w:szCs w:val="24"/>
        </w:rPr>
        <w:t>Ghi chú: Tuỳ theo từng trường hợp, hai bên vận dụng và có thể thoả thuận để thêm hoặc bớt nội dung của hợp đồng nhưng không được trái với các quy định của pháp luật.</w:t>
      </w:r>
    </w:p>
    <w:p w:rsidR="00C32D03" w:rsidRDefault="004A1E44">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4"/>
    <w:rsid w:val="00423F8E"/>
    <w:rsid w:val="004A1E44"/>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325BA-DB69-4E20-8BB1-A77BB90B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E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1E44"/>
    <w:rPr>
      <w:i/>
      <w:iCs/>
    </w:rPr>
  </w:style>
  <w:style w:type="character" w:styleId="Strong">
    <w:name w:val="Strong"/>
    <w:basedOn w:val="DefaultParagraphFont"/>
    <w:uiPriority w:val="22"/>
    <w:qFormat/>
    <w:rsid w:val="004A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2018-01-22T08:41:00Z</dcterms:created>
  <dcterms:modified xsi:type="dcterms:W3CDTF">2018-01-22T08:42:00Z</dcterms:modified>
</cp:coreProperties>
</file>